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0B" w:rsidRDefault="00183AB4" w:rsidP="00183AB4">
      <w:pPr>
        <w:tabs>
          <w:tab w:val="right" w:pos="9638"/>
        </w:tabs>
      </w:pPr>
      <w:r w:rsidRPr="00183AB4">
        <w:rPr>
          <w:noProof/>
          <w:lang w:eastAsia="it-IT"/>
        </w:rPr>
        <w:drawing>
          <wp:inline distT="0" distB="0" distL="0" distR="0">
            <wp:extent cx="1524743" cy="1202747"/>
            <wp:effectExtent l="19050" t="0" r="0" b="0"/>
            <wp:docPr id="7" name="Immagine 4" descr="C:\Documents and Settings\fiorenzag\Desktop\logo x uso doc. vari\Logo rete A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iorenzag\Desktop\logo x uso doc. vari\Logo rete AS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75" cy="120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E9526F">
        <w:t xml:space="preserve">                                                    </w:t>
      </w:r>
      <w:r w:rsidRPr="00183AB4">
        <w:rPr>
          <w:noProof/>
          <w:lang w:eastAsia="it-IT"/>
        </w:rPr>
        <w:drawing>
          <wp:inline distT="0" distB="0" distL="0" distR="0">
            <wp:extent cx="2217108" cy="1662546"/>
            <wp:effectExtent l="19050" t="0" r="0" b="0"/>
            <wp:docPr id="8" name="Immagine 7" descr="https://encrypted-tbn0.gstatic.com/images?q=tbn:ANd9GcR_de1I4h5dA46QQn-Rz3vFij-RjNMTUzND8RhztumK5XvDE5W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_de1I4h5dA46QQn-Rz3vFij-RjNMTUzND8RhztumK5XvDE5W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64" cy="166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26F">
        <w:t xml:space="preserve">              </w:t>
      </w:r>
    </w:p>
    <w:p w:rsidR="00457F26" w:rsidRDefault="00E9526F" w:rsidP="00E9526F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</w:t>
      </w:r>
    </w:p>
    <w:p w:rsidR="00E9526F" w:rsidRDefault="00241C8A" w:rsidP="00E9526F">
      <w:pPr>
        <w:rPr>
          <w:noProof/>
          <w:lang w:eastAsia="it-IT"/>
        </w:rPr>
      </w:pPr>
      <w:r w:rsidRPr="00241C8A">
        <w:rPr>
          <w:noProof/>
          <w:color w:val="FFFF00"/>
          <w:lang w:eastAsia="it-IT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0.4pt;height:2in" adj="6924" fillcolor="#60c" strokecolor="yellow">
            <v:fill color2="#c0c" focus="100%" type="gradient"/>
            <v:shadow on="t" color="#99f" opacity="52429f" offset="3pt,3pt"/>
            <v:textpath style="font-family:&quot;Impact&quot;;v-text-kern:t" trim="t" fitpath="t" string="Il giorno 06-03-14&#10;si festeggia la festa della Donna"/>
          </v:shape>
        </w:pict>
      </w:r>
    </w:p>
    <w:p w:rsidR="00B23146" w:rsidRDefault="00241C8A" w:rsidP="00E9526F">
      <w:pPr>
        <w:rPr>
          <w:noProof/>
          <w:lang w:eastAsia="it-IT"/>
        </w:rPr>
      </w:pPr>
      <w:r w:rsidRPr="00241C8A">
        <w:rPr>
          <w:noProof/>
          <w:color w:val="FFFF00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2.2pt;height:37.4pt" fillcolor="#f5cd2d [3207]" strokecolor="#ffe535 [2414]">
            <v:shadow color="#868686"/>
            <v:textpath style="font-family:&quot;Arial Black&quot;;font-size:18pt;v-text-kern:t" trim="t" fitpath="t" string="Ore 15.30"/>
          </v:shape>
        </w:pict>
      </w:r>
    </w:p>
    <w:p w:rsidR="00B23146" w:rsidRDefault="00B93047" w:rsidP="00B93047">
      <w:pPr>
        <w:jc w:val="right"/>
        <w:rPr>
          <w:noProof/>
          <w:lang w:eastAsia="it-IT"/>
        </w:rPr>
      </w:pPr>
      <w:r>
        <w:rPr>
          <w:rFonts w:ascii="Arial Black" w:hAnsi="Arial Black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247650</wp:posOffset>
            </wp:positionV>
            <wp:extent cx="2181860" cy="3181985"/>
            <wp:effectExtent l="19050" t="0" r="8890" b="0"/>
            <wp:wrapSquare wrapText="bothSides"/>
            <wp:docPr id="1" name="Immagine 1" descr="https://encrypted-tbn2.gstatic.com/images?q=tbn:ANd9GcQGEgeWBDKenvIBQPm9CBCLOYYjBiKleNLdea1_FKp7HNPRt7rTM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GEgeWBDKenvIBQPm9CBCLOYYjBiKleNLdea1_FKp7HNPRt7rTM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31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C8A" w:rsidRPr="00241C8A">
        <w:rPr>
          <w:rFonts w:ascii="Arial Black" w:hAnsi="Arial Black"/>
          <w:b/>
          <w:sz w:val="48"/>
          <w:szCs w:val="48"/>
        </w:rPr>
        <w:pict>
          <v:shape id="_x0000_i1027" type="#_x0000_t136" style="width:290.8pt;height:161.75pt" adj=",10800" fillcolor="#f5cd2d [3207]" strokecolor="#b32c16 [3206]">
            <v:shadow color="#868686"/>
            <v:textpath style="font-family:&quot;Garamond&quot;;font-size:18pt;v-text-spacing:78650f;v-text-kern:t" trim="t" fitpath="t" string="Con intrattenimento &#10;musicale &#10;di Claudio e Raul&#10; &#10;   "/>
          </v:shape>
        </w:pict>
      </w:r>
    </w:p>
    <w:p w:rsidR="00E9526F" w:rsidRDefault="00E9526F" w:rsidP="00E9526F"/>
    <w:p w:rsidR="00457F26" w:rsidRDefault="00457F26" w:rsidP="00457F26">
      <w:pPr>
        <w:jc w:val="center"/>
      </w:pPr>
    </w:p>
    <w:p w:rsidR="00457F26" w:rsidRDefault="00457F26" w:rsidP="00457F26">
      <w:pPr>
        <w:jc w:val="center"/>
      </w:pPr>
    </w:p>
    <w:p w:rsidR="00457F26" w:rsidRDefault="00457F26" w:rsidP="00183AB4"/>
    <w:p w:rsidR="00457F26" w:rsidRDefault="00457F26" w:rsidP="00457F26">
      <w:pPr>
        <w:jc w:val="center"/>
      </w:pPr>
    </w:p>
    <w:p w:rsidR="00457F26" w:rsidRDefault="00F2166B" w:rsidP="00F2166B">
      <w:r>
        <w:br w:type="textWrapping" w:clear="all"/>
      </w:r>
    </w:p>
    <w:p w:rsidR="00457F26" w:rsidRDefault="00457F26" w:rsidP="00457F26">
      <w:pPr>
        <w:jc w:val="center"/>
      </w:pPr>
    </w:p>
    <w:p w:rsidR="00457F26" w:rsidRDefault="00457F26" w:rsidP="00457F26">
      <w:pPr>
        <w:jc w:val="center"/>
      </w:pPr>
    </w:p>
    <w:p w:rsidR="00457F26" w:rsidRDefault="00457F26" w:rsidP="00457F26">
      <w:pPr>
        <w:jc w:val="center"/>
      </w:pPr>
    </w:p>
    <w:p w:rsidR="00457F26" w:rsidRDefault="00457F26" w:rsidP="00457F26">
      <w:pPr>
        <w:jc w:val="center"/>
      </w:pPr>
      <w:r>
        <w:t xml:space="preserve">                                                       </w:t>
      </w:r>
    </w:p>
    <w:p w:rsidR="00457F26" w:rsidRDefault="00457F26" w:rsidP="00457F26">
      <w:pPr>
        <w:jc w:val="center"/>
      </w:pPr>
      <w:r>
        <w:t xml:space="preserve">  </w:t>
      </w:r>
    </w:p>
    <w:p w:rsidR="00457F26" w:rsidRDefault="00457F26" w:rsidP="00457F26"/>
    <w:sectPr w:rsidR="00457F26" w:rsidSect="00144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98" w:rsidRDefault="00D91898" w:rsidP="00E9526F">
      <w:pPr>
        <w:spacing w:after="0" w:line="240" w:lineRule="auto"/>
      </w:pPr>
      <w:r>
        <w:separator/>
      </w:r>
    </w:p>
  </w:endnote>
  <w:endnote w:type="continuationSeparator" w:id="0">
    <w:p w:rsidR="00D91898" w:rsidRDefault="00D91898" w:rsidP="00E9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98" w:rsidRDefault="00D91898" w:rsidP="00E9526F">
      <w:pPr>
        <w:spacing w:after="0" w:line="240" w:lineRule="auto"/>
      </w:pPr>
      <w:r>
        <w:separator/>
      </w:r>
    </w:p>
  </w:footnote>
  <w:footnote w:type="continuationSeparator" w:id="0">
    <w:p w:rsidR="00D91898" w:rsidRDefault="00D91898" w:rsidP="00E95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F26"/>
    <w:rsid w:val="00144B0B"/>
    <w:rsid w:val="00183AB4"/>
    <w:rsid w:val="00241C8A"/>
    <w:rsid w:val="00274BA0"/>
    <w:rsid w:val="00457F26"/>
    <w:rsid w:val="006A60A9"/>
    <w:rsid w:val="00A01B8F"/>
    <w:rsid w:val="00B23146"/>
    <w:rsid w:val="00B43D2F"/>
    <w:rsid w:val="00B65335"/>
    <w:rsid w:val="00B93047"/>
    <w:rsid w:val="00C7091F"/>
    <w:rsid w:val="00D91898"/>
    <w:rsid w:val="00DD617C"/>
    <w:rsid w:val="00E9526F"/>
    <w:rsid w:val="00EF380E"/>
    <w:rsid w:val="00F2166B"/>
    <w:rsid w:val="00FC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B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F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526F"/>
  </w:style>
  <w:style w:type="paragraph" w:styleId="Pidipagina">
    <w:name w:val="footer"/>
    <w:basedOn w:val="Normale"/>
    <w:link w:val="PidipaginaCarattere"/>
    <w:uiPriority w:val="99"/>
    <w:semiHidden/>
    <w:unhideWhenUsed/>
    <w:rsid w:val="00E9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5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imgres?sa=X&amp;biw=792&amp;bih=425&amp;tbm=isch&amp;tbnid=dAFEewckMTEHbM:&amp;imgrefurl=http://www.centumcellae.it/cultura/tanti-i-festeggiamenti-in-programma-per-l%E2%80%998-marzo/&amp;docid=s6b_2ACrL8JiFM&amp;imgurl=http://www.centumcellae.it/wp-content/uploads/2012/03/mimosa-8-marzo.jpg&amp;w=400&amp;h=300&amp;ei=so4EU-mPKeL8ywP_1oGIAg&amp;zoom=1&amp;iact=rc&amp;dur=1375&amp;page=6&amp;start=37&amp;ndsp=10&amp;ved=0CN0BEK0DM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google.it/imgres?sa=X&amp;biw=792&amp;bih=425&amp;tbm=isch&amp;tbnid=B9K2FO9dW1QEzM:&amp;imgrefurl=https://milocca.wordpress.com/2012/03/08/il-significato-dell8-marzo/&amp;docid=_Mr5LJm2n60C_M&amp;imgurl=http://milocca.files.wordpress.com/2012/03/8marzo2007b.jpg&amp;w=450&amp;h=730&amp;ei=so4EU-mPKeL8ywP_1oGIAg&amp;zoom=1&amp;iact=rc&amp;dur=688&amp;page=8&amp;start=55&amp;ndsp=8&amp;ved=0CJACEK0DMD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Loggi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80741-4F2D-4726-999B-55B85D8E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fiorenzag</dc:creator>
  <cp:lastModifiedBy>Enrica Zannoni</cp:lastModifiedBy>
  <cp:revision>2</cp:revision>
  <cp:lastPrinted>2014-02-22T10:20:00Z</cp:lastPrinted>
  <dcterms:created xsi:type="dcterms:W3CDTF">2014-02-25T07:54:00Z</dcterms:created>
  <dcterms:modified xsi:type="dcterms:W3CDTF">2014-02-25T07:54:00Z</dcterms:modified>
</cp:coreProperties>
</file>